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CAF35" w14:textId="1D6A55EE" w:rsidR="00C934CA" w:rsidRPr="00C934CA" w:rsidRDefault="00C934CA" w:rsidP="00C934CA">
      <w:pPr>
        <w:spacing w:after="0" w:line="240" w:lineRule="auto"/>
        <w:jc w:val="center"/>
        <w:rPr>
          <w:b/>
          <w:sz w:val="36"/>
          <w:szCs w:val="36"/>
        </w:rPr>
      </w:pPr>
      <w:r w:rsidRPr="00C934CA">
        <w:rPr>
          <w:b/>
          <w:sz w:val="36"/>
          <w:szCs w:val="36"/>
        </w:rPr>
        <w:t>Student Finance Board</w:t>
      </w:r>
    </w:p>
    <w:p w14:paraId="01432F68" w14:textId="39C90DEB" w:rsidR="00C934CA" w:rsidRDefault="00C934CA" w:rsidP="00C934CA">
      <w:pPr>
        <w:spacing w:after="0" w:line="240" w:lineRule="auto"/>
        <w:jc w:val="center"/>
        <w:rPr>
          <w:b/>
          <w:sz w:val="36"/>
          <w:szCs w:val="36"/>
        </w:rPr>
      </w:pPr>
      <w:r w:rsidRPr="00C934CA">
        <w:rPr>
          <w:b/>
          <w:sz w:val="36"/>
          <w:szCs w:val="36"/>
        </w:rPr>
        <w:t>General Board Application</w:t>
      </w:r>
    </w:p>
    <w:p w14:paraId="124BE7C2" w14:textId="55DD39FA" w:rsidR="00C934CA" w:rsidRPr="00C934CA" w:rsidRDefault="00C934CA" w:rsidP="00C934CA">
      <w:pPr>
        <w:spacing w:after="0" w:line="240" w:lineRule="auto"/>
        <w:jc w:val="center"/>
        <w:rPr>
          <w:b/>
          <w:sz w:val="36"/>
          <w:szCs w:val="36"/>
        </w:rPr>
      </w:pPr>
    </w:p>
    <w:p w14:paraId="097E4C13" w14:textId="19742948" w:rsidR="00C934CA" w:rsidRDefault="00C934CA" w:rsidP="00C934CA">
      <w:pPr>
        <w:rPr>
          <w:b/>
        </w:rPr>
      </w:pPr>
      <w:r w:rsidRPr="00ED17A7">
        <w:rPr>
          <w:b/>
        </w:rPr>
        <w:t>In accordance with the Family Educational Rights and Privacy Act of 1974 (FERPA) (20 U.S.C. § 1232g; 34 CFR Part 99), the College may disclose information from the education records of a student provided the College has on file written consent from the student. This authorization will allow access to only authorized recipient(s) for the following type of education record for the duration of your employment and/or participation in the activity sponsored by the Student Finance Board.</w:t>
      </w:r>
      <w:r w:rsidRPr="00ED17A7">
        <w:rPr>
          <w:b/>
        </w:rPr>
        <w:br/>
      </w:r>
      <w:r w:rsidRPr="00ED17A7">
        <w:rPr>
          <w:b/>
        </w:rPr>
        <w:br/>
        <w:t>By signing below, I give consent for the Office of Student Conduct and Off-Campus Services and Office of Title IX to disclose my disciplinary record to the Student Finance Board. I understand that if I have any questions about the information that may be released, I may contact the Office of Student Conduct and Off-Campus Services at </w:t>
      </w:r>
      <w:hyperlink r:id="rId4" w:tgtFrame="_blank" w:history="1">
        <w:r w:rsidRPr="00ED17A7">
          <w:rPr>
            <w:b/>
          </w:rPr>
          <w:t>conduct@tcnj.edu</w:t>
        </w:r>
      </w:hyperlink>
      <w:r w:rsidRPr="00ED17A7">
        <w:rPr>
          <w:b/>
        </w:rPr>
        <w:t> and/or the Office of Title IX at </w:t>
      </w:r>
      <w:hyperlink r:id="rId5" w:tgtFrame="_blank" w:history="1">
        <w:r w:rsidRPr="00ED17A7">
          <w:rPr>
            <w:b/>
          </w:rPr>
          <w:t>titleix@tcnj.edu</w:t>
        </w:r>
      </w:hyperlink>
      <w:r w:rsidRPr="00ED17A7">
        <w:rPr>
          <w:b/>
        </w:rPr>
        <w:t>.</w:t>
      </w:r>
      <w:r w:rsidRPr="00ED17A7">
        <w:rPr>
          <w:b/>
        </w:rPr>
        <w:br/>
      </w:r>
      <w:r w:rsidRPr="00ED17A7">
        <w:rPr>
          <w:b/>
        </w:rPr>
        <w:br/>
        <w:t xml:space="preserve">I understand that I may withdraw permission to release my educational record by submitting a request in writing </w:t>
      </w:r>
      <w:r w:rsidRPr="00ED17A7">
        <w:rPr>
          <w:b/>
          <w:highlight w:val="yellow"/>
        </w:rPr>
        <w:t>to </w:t>
      </w:r>
      <w:hyperlink r:id="rId6" w:tgtFrame="_blank" w:history="1">
        <w:r w:rsidRPr="00ED17A7">
          <w:rPr>
            <w:b/>
            <w:highlight w:val="yellow"/>
          </w:rPr>
          <w:t>conduct@tcnj.edu</w:t>
        </w:r>
      </w:hyperlink>
      <w:r w:rsidRPr="00ED17A7">
        <w:rPr>
          <w:b/>
          <w:highlight w:val="yellow"/>
        </w:rPr>
        <w:t> and/or </w:t>
      </w:r>
      <w:hyperlink r:id="rId7" w:tgtFrame="_blank" w:history="1">
        <w:r w:rsidRPr="00ED17A7">
          <w:rPr>
            <w:b/>
            <w:highlight w:val="yellow"/>
          </w:rPr>
          <w:t>titleix@tcnj.edu</w:t>
        </w:r>
      </w:hyperlink>
    </w:p>
    <w:p w14:paraId="18606508" w14:textId="126966C3" w:rsidR="00C934CA" w:rsidRPr="00ED17A7" w:rsidRDefault="00C934CA" w:rsidP="00C934CA">
      <w:pPr>
        <w:rPr>
          <w:b/>
        </w:rPr>
      </w:pPr>
      <w:r>
        <w:rPr>
          <w:b/>
        </w:rPr>
        <w:t>x___________________________</w:t>
      </w:r>
    </w:p>
    <w:p w14:paraId="4D393D95" w14:textId="77777777" w:rsidR="00C934CA" w:rsidRPr="0067512A" w:rsidRDefault="00C934CA" w:rsidP="00C934CA">
      <w:pPr>
        <w:rPr>
          <w:b/>
        </w:rPr>
      </w:pPr>
    </w:p>
    <w:p w14:paraId="27FC69D0" w14:textId="77777777" w:rsidR="00C934CA" w:rsidRDefault="00C934CA" w:rsidP="00C934CA"/>
    <w:p w14:paraId="281C90A3" w14:textId="77777777" w:rsidR="00C934CA" w:rsidRDefault="00C934CA" w:rsidP="00CF77AF"/>
    <w:p w14:paraId="6929B591" w14:textId="634EE84A" w:rsidR="00CF77AF" w:rsidRDefault="00CF77AF" w:rsidP="00CF77AF">
      <w:r>
        <w:t xml:space="preserve">Please answer the following questions in </w:t>
      </w:r>
      <w:r w:rsidR="00C934CA">
        <w:t xml:space="preserve">400 </w:t>
      </w:r>
      <w:r>
        <w:t xml:space="preserve">words or less. Email the answers and a professional headshot to </w:t>
      </w:r>
      <w:hyperlink r:id="rId8" w:history="1">
        <w:r w:rsidR="002061E0" w:rsidRPr="00206600">
          <w:rPr>
            <w:rStyle w:val="Hyperlink"/>
          </w:rPr>
          <w:t>Sfboard@tcnj.edu</w:t>
        </w:r>
      </w:hyperlink>
      <w:r w:rsidR="00C934CA">
        <w:t xml:space="preserve"> by APRIL </w:t>
      </w:r>
      <w:r w:rsidR="00D31360">
        <w:t>7</w:t>
      </w:r>
      <w:r w:rsidR="00C934CA" w:rsidRPr="00C934CA">
        <w:rPr>
          <w:vertAlign w:val="superscript"/>
        </w:rPr>
        <w:t>h</w:t>
      </w:r>
      <w:r w:rsidR="00C934CA">
        <w:t>,202</w:t>
      </w:r>
      <w:r w:rsidR="007F2632">
        <w:t>1</w:t>
      </w:r>
    </w:p>
    <w:p w14:paraId="002774B0" w14:textId="77777777" w:rsidR="00E32740" w:rsidRDefault="00E32740" w:rsidP="00CF77AF"/>
    <w:p w14:paraId="04B444D4" w14:textId="77777777" w:rsidR="00E32740" w:rsidRPr="000323D8" w:rsidRDefault="00E32740" w:rsidP="00CF77AF">
      <w:pPr>
        <w:rPr>
          <w:rFonts w:ascii="Times New Roman" w:hAnsi="Times New Roman" w:cs="Times New Roman"/>
          <w:b/>
          <w:sz w:val="24"/>
          <w:szCs w:val="24"/>
        </w:rPr>
      </w:pPr>
      <w:r w:rsidRPr="000323D8">
        <w:rPr>
          <w:rFonts w:ascii="Times New Roman" w:hAnsi="Times New Roman" w:cs="Times New Roman"/>
          <w:b/>
          <w:sz w:val="24"/>
          <w:szCs w:val="24"/>
        </w:rPr>
        <w:t>Question 1: What representative position are you interested in running for?</w:t>
      </w:r>
    </w:p>
    <w:p w14:paraId="4E99D273" w14:textId="16AECAD1" w:rsidR="000323D8" w:rsidRPr="00C934CA" w:rsidRDefault="00CF77AF" w:rsidP="00C934CA">
      <w:pPr>
        <w:rPr>
          <w:rFonts w:ascii="Times New Roman" w:hAnsi="Times New Roman" w:cs="Times New Roman"/>
          <w:b/>
          <w:sz w:val="24"/>
          <w:szCs w:val="24"/>
        </w:rPr>
      </w:pPr>
      <w:r w:rsidRPr="000323D8">
        <w:rPr>
          <w:rFonts w:ascii="Times New Roman" w:hAnsi="Times New Roman" w:cs="Times New Roman"/>
          <w:b/>
          <w:sz w:val="24"/>
          <w:szCs w:val="24"/>
        </w:rPr>
        <w:t xml:space="preserve">Question </w:t>
      </w:r>
      <w:r w:rsidR="00E32740" w:rsidRPr="000323D8">
        <w:rPr>
          <w:rFonts w:ascii="Times New Roman" w:hAnsi="Times New Roman" w:cs="Times New Roman"/>
          <w:b/>
          <w:sz w:val="24"/>
          <w:szCs w:val="24"/>
        </w:rPr>
        <w:t>2</w:t>
      </w:r>
      <w:r w:rsidRPr="000323D8">
        <w:rPr>
          <w:rFonts w:ascii="Times New Roman" w:hAnsi="Times New Roman" w:cs="Times New Roman"/>
          <w:b/>
          <w:sz w:val="24"/>
          <w:szCs w:val="24"/>
        </w:rPr>
        <w:t>: Why are you interested in applying for the Student Finance Board? What    talents/skills/experiences make you qualified?</w:t>
      </w:r>
    </w:p>
    <w:p w14:paraId="237BDC6F" w14:textId="13872879" w:rsidR="00CF77AF" w:rsidRPr="000323D8" w:rsidRDefault="00CF77AF" w:rsidP="00CF77AF">
      <w:pPr>
        <w:rPr>
          <w:rFonts w:ascii="Times New Roman" w:hAnsi="Times New Roman" w:cs="Times New Roman"/>
          <w:sz w:val="24"/>
          <w:szCs w:val="24"/>
        </w:rPr>
      </w:pPr>
      <w:r w:rsidRPr="000323D8">
        <w:rPr>
          <w:rFonts w:ascii="Times New Roman" w:hAnsi="Times New Roman" w:cs="Times New Roman"/>
          <w:b/>
          <w:sz w:val="24"/>
          <w:szCs w:val="24"/>
        </w:rPr>
        <w:t xml:space="preserve">Question </w:t>
      </w:r>
      <w:r w:rsidR="00E32740" w:rsidRPr="000323D8">
        <w:rPr>
          <w:rFonts w:ascii="Times New Roman" w:hAnsi="Times New Roman" w:cs="Times New Roman"/>
          <w:b/>
          <w:sz w:val="24"/>
          <w:szCs w:val="24"/>
        </w:rPr>
        <w:t>3</w:t>
      </w:r>
      <w:r w:rsidRPr="000323D8">
        <w:rPr>
          <w:rFonts w:ascii="Times New Roman" w:hAnsi="Times New Roman" w:cs="Times New Roman"/>
          <w:b/>
          <w:sz w:val="24"/>
          <w:szCs w:val="24"/>
        </w:rPr>
        <w:t xml:space="preserve">: Please describe your leadership style. How do you think this style will benefit </w:t>
      </w:r>
    </w:p>
    <w:p w14:paraId="61C45C66" w14:textId="77777777" w:rsidR="00CF77AF" w:rsidRPr="000323D8" w:rsidRDefault="00CF77AF" w:rsidP="00CF77AF">
      <w:pPr>
        <w:rPr>
          <w:rFonts w:ascii="Times New Roman" w:hAnsi="Times New Roman" w:cs="Times New Roman"/>
          <w:b/>
          <w:sz w:val="24"/>
          <w:szCs w:val="24"/>
        </w:rPr>
      </w:pPr>
      <w:r w:rsidRPr="000323D8">
        <w:rPr>
          <w:rFonts w:ascii="Times New Roman" w:hAnsi="Times New Roman" w:cs="Times New Roman"/>
          <w:b/>
          <w:sz w:val="24"/>
          <w:szCs w:val="24"/>
        </w:rPr>
        <w:t>Additionally, please list every student organization you are involved with on campus.</w:t>
      </w:r>
    </w:p>
    <w:p w14:paraId="71322A0E" w14:textId="77777777" w:rsidR="00B45724" w:rsidRDefault="00B45724" w:rsidP="00CF77AF"/>
    <w:p w14:paraId="2C844AA8" w14:textId="77777777" w:rsidR="000323D8" w:rsidRPr="00CF77AF" w:rsidRDefault="000323D8" w:rsidP="00CF77AF"/>
    <w:sectPr w:rsidR="000323D8" w:rsidRPr="00CF7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7AF"/>
    <w:rsid w:val="000323D8"/>
    <w:rsid w:val="001143F7"/>
    <w:rsid w:val="002061E0"/>
    <w:rsid w:val="004F09AA"/>
    <w:rsid w:val="007E43FB"/>
    <w:rsid w:val="007F2632"/>
    <w:rsid w:val="0082047A"/>
    <w:rsid w:val="00A6512A"/>
    <w:rsid w:val="00B45724"/>
    <w:rsid w:val="00C934CA"/>
    <w:rsid w:val="00CF77AF"/>
    <w:rsid w:val="00D31360"/>
    <w:rsid w:val="00E32740"/>
    <w:rsid w:val="00F4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EE81E"/>
  <w15:chartTrackingRefBased/>
  <w15:docId w15:val="{6C8BCFF9-0DE3-4819-9CBD-CC784158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31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4314C"/>
  </w:style>
  <w:style w:type="character" w:styleId="Hyperlink">
    <w:name w:val="Hyperlink"/>
    <w:basedOn w:val="DefaultParagraphFont"/>
    <w:uiPriority w:val="99"/>
    <w:unhideWhenUsed/>
    <w:rsid w:val="00C934CA"/>
    <w:rPr>
      <w:color w:val="0563C1" w:themeColor="hyperlink"/>
      <w:u w:val="single"/>
    </w:rPr>
  </w:style>
  <w:style w:type="character" w:styleId="UnresolvedMention">
    <w:name w:val="Unresolved Mention"/>
    <w:basedOn w:val="DefaultParagraphFont"/>
    <w:uiPriority w:val="99"/>
    <w:semiHidden/>
    <w:unhideWhenUsed/>
    <w:rsid w:val="00C93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73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board@tcnj.edu" TargetMode="External"/><Relationship Id="rId3" Type="http://schemas.openxmlformats.org/officeDocument/2006/relationships/webSettings" Target="webSettings.xml"/><Relationship Id="rId7" Type="http://schemas.openxmlformats.org/officeDocument/2006/relationships/hyperlink" Target="mailto:titleix@tcnj.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duct@tcnj.edu" TargetMode="External"/><Relationship Id="rId5" Type="http://schemas.openxmlformats.org/officeDocument/2006/relationships/hyperlink" Target="mailto:titleix@tcnj.edu" TargetMode="External"/><Relationship Id="rId10" Type="http://schemas.openxmlformats.org/officeDocument/2006/relationships/theme" Target="theme/theme1.xml"/><Relationship Id="rId4" Type="http://schemas.openxmlformats.org/officeDocument/2006/relationships/hyperlink" Target="mailto:conduct@tcnj.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SFB</dc:creator>
  <cp:keywords/>
  <dc:description/>
  <cp:lastModifiedBy>Aagna Patel</cp:lastModifiedBy>
  <cp:revision>3</cp:revision>
  <dcterms:created xsi:type="dcterms:W3CDTF">2021-03-23T00:02:00Z</dcterms:created>
  <dcterms:modified xsi:type="dcterms:W3CDTF">2021-03-23T00:02:00Z</dcterms:modified>
</cp:coreProperties>
</file>