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29" w:rsidRPr="008936C1" w:rsidRDefault="00974F31" w:rsidP="008936C1">
      <w:pPr>
        <w:pStyle w:val="Title"/>
        <w:ind w:left="0"/>
        <w:rPr>
          <w:sz w:val="40"/>
        </w:rPr>
      </w:pPr>
      <w:r>
        <w:rPr>
          <w:rFonts w:asciiTheme="majorHAnsi" w:hAnsiTheme="majorHAnsi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2FDC9578" wp14:editId="3C5EF589">
            <wp:simplePos x="0" y="0"/>
            <wp:positionH relativeFrom="column">
              <wp:posOffset>-292100</wp:posOffset>
            </wp:positionH>
            <wp:positionV relativeFrom="paragraph">
              <wp:posOffset>-219075</wp:posOffset>
            </wp:positionV>
            <wp:extent cx="6126480" cy="1107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8640"/>
      </w:tblGrid>
      <w:tr w:rsidR="00595A29">
        <w:trPr>
          <w:trHeight w:val="288"/>
        </w:trPr>
        <w:tc>
          <w:tcPr>
            <w:tcW w:w="8640" w:type="dxa"/>
          </w:tcPr>
          <w:p w:rsidR="00595A29" w:rsidRDefault="00595A29" w:rsidP="008936C1">
            <w:pPr>
              <w:pStyle w:val="Heading1"/>
              <w:spacing w:line="259" w:lineRule="auto"/>
              <w:outlineLvl w:val="0"/>
            </w:pPr>
          </w:p>
        </w:tc>
      </w:tr>
    </w:tbl>
    <w:tbl>
      <w:tblPr>
        <w:tblStyle w:val="TableGrid"/>
        <w:tblW w:w="5012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440"/>
        <w:gridCol w:w="7221"/>
      </w:tblGrid>
      <w:tr w:rsidR="00595A29" w:rsidTr="00E02388">
        <w:trPr>
          <w:trHeight w:val="32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1849470194"/>
            <w:placeholder>
              <w:docPart w:val="63ABCD5861C94B78B439181FF61258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  <w:tcBorders>
                  <w:top w:val="nil"/>
                  <w:bottom w:val="nil"/>
                </w:tcBorders>
              </w:tcPr>
              <w:p w:rsidR="00595A29" w:rsidRPr="008936C1" w:rsidRDefault="00D77C46">
                <w:pPr>
                  <w:spacing w:after="120" w:line="259" w:lineRule="auto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8936C1">
                  <w:rPr>
                    <w:rFonts w:ascii="Times New Roman" w:hAnsi="Times New Roman" w:cs="Times New Roman"/>
                    <w:b/>
                    <w:sz w:val="24"/>
                  </w:rPr>
                  <w:t>To:</w:t>
                </w:r>
              </w:p>
            </w:tc>
          </w:sdtContent>
        </w:sdt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Student Finance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From (Organization Name): </w:t>
            </w: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8936C1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595A29" w:rsidRPr="008936C1" w:rsidRDefault="00771B7E" w:rsidP="008936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6D2825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78521910"/>
                <w:placeholder>
                  <w:docPart w:val="217A59A47CAC41D1AF98AE24B93793E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 xml:space="preserve">CC: 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SFB Executive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6D2825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656889604"/>
                <w:placeholder>
                  <w:docPart w:val="FF040F56DD024643936972342018639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>Date: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771B7E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</w:tr>
      <w:tr w:rsidR="00595A29" w:rsidTr="002E3F8D">
        <w:trPr>
          <w:trHeight w:val="80"/>
        </w:trPr>
        <w:tc>
          <w:tcPr>
            <w:tcW w:w="144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Re: </w:t>
            </w:r>
          </w:p>
        </w:tc>
        <w:tc>
          <w:tcPr>
            <w:tcW w:w="722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8936C1" w:rsidRPr="006D2825" w:rsidRDefault="006D2825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6D2825">
              <w:rPr>
                <w:rFonts w:ascii="Times New Roman" w:hAnsi="Times New Roman" w:cs="Times New Roman"/>
                <w:sz w:val="24"/>
                <w:u w:val="single"/>
              </w:rPr>
              <w:t>Printer Copy Requests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u w:val="single"/>
              </w:rPr>
              <w:softHyphen/>
              <w:t>____</w:t>
            </w:r>
          </w:p>
        </w:tc>
      </w:tr>
    </w:tbl>
    <w:p w:rsidR="006D2825" w:rsidRDefault="004B0D57" w:rsidP="006D2825">
      <w:pPr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 w:rsidRPr="004B0D57">
        <w:rPr>
          <w:rFonts w:ascii="Times New Roman" w:hAnsi="Times New Roman" w:cs="Times New Roman"/>
          <w:b/>
          <w:sz w:val="24"/>
        </w:rPr>
        <w:t>(</w:t>
      </w:r>
      <w:r w:rsidR="006D2825">
        <w:rPr>
          <w:rFonts w:ascii="Times New Roman" w:hAnsi="Times New Roman" w:cs="Times New Roman"/>
          <w:b/>
          <w:sz w:val="24"/>
        </w:rPr>
        <w:t>Your</w:t>
      </w:r>
      <w:r w:rsidR="00E02388">
        <w:rPr>
          <w:rFonts w:ascii="Times New Roman" w:hAnsi="Times New Roman" w:cs="Times New Roman"/>
          <w:b/>
          <w:sz w:val="24"/>
        </w:rPr>
        <w:t xml:space="preserve"> Organization</w:t>
      </w:r>
      <w:r w:rsidR="006D2825">
        <w:rPr>
          <w:rFonts w:ascii="Times New Roman" w:hAnsi="Times New Roman" w:cs="Times New Roman"/>
          <w:b/>
          <w:sz w:val="24"/>
        </w:rPr>
        <w:t xml:space="preserve"> Name</w:t>
      </w:r>
      <w:r w:rsidR="00E02388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6D2825">
        <w:rPr>
          <w:rFonts w:ascii="Times New Roman" w:hAnsi="Times New Roman" w:cs="Times New Roman"/>
          <w:sz w:val="24"/>
        </w:rPr>
        <w:t xml:space="preserve">requests to have _________ more copies for their print code. The organization’s print code number is ___________. </w:t>
      </w:r>
    </w:p>
    <w:p w:rsidR="00482502" w:rsidRDefault="006D2825" w:rsidP="006D2825">
      <w:pPr>
        <w:tabs>
          <w:tab w:val="left" w:pos="1965"/>
        </w:tabs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11343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D2825">
            <w:rPr>
              <w:rFonts w:ascii="Times New Roman" w:hAnsi="Times New Roman" w:cs="Times New Roman" w:hint="eastAsia"/>
              <w:sz w:val="24"/>
            </w:rPr>
            <w:t>☐</w:t>
          </w:r>
        </w:sdtContent>
      </w:sdt>
      <w:r w:rsidRPr="006D2825">
        <w:rPr>
          <w:rFonts w:ascii="Times New Roman" w:hAnsi="Times New Roman" w:cs="Times New Roman"/>
          <w:sz w:val="24"/>
        </w:rPr>
        <w:t xml:space="preserve"> The organization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understands that printer copy requests </w:t>
      </w:r>
      <w:proofErr w:type="gramStart"/>
      <w:r>
        <w:rPr>
          <w:rFonts w:ascii="Times New Roman" w:hAnsi="Times New Roman" w:cs="Times New Roman"/>
          <w:sz w:val="24"/>
        </w:rPr>
        <w:t>are made</w:t>
      </w:r>
      <w:proofErr w:type="gramEnd"/>
      <w:r>
        <w:rPr>
          <w:rFonts w:ascii="Times New Roman" w:hAnsi="Times New Roman" w:cs="Times New Roman"/>
          <w:sz w:val="24"/>
        </w:rPr>
        <w:t xml:space="preserve"> at the end of every fiscal year during base budgeting. The organization promises to keep track of increases in printer copy requests in order to ensure the proper number of copies </w:t>
      </w:r>
      <w:proofErr w:type="gramStart"/>
      <w:r>
        <w:rPr>
          <w:rFonts w:ascii="Times New Roman" w:hAnsi="Times New Roman" w:cs="Times New Roman"/>
          <w:sz w:val="24"/>
        </w:rPr>
        <w:t>are requested</w:t>
      </w:r>
      <w:proofErr w:type="gramEnd"/>
      <w:r>
        <w:rPr>
          <w:rFonts w:ascii="Times New Roman" w:hAnsi="Times New Roman" w:cs="Times New Roman"/>
          <w:sz w:val="24"/>
        </w:rPr>
        <w:t xml:space="preserve"> for the next fiscal year.  </w:t>
      </w:r>
    </w:p>
    <w:p w:rsidR="006D2825" w:rsidRDefault="006D2825" w:rsidP="006D2825">
      <w:pPr>
        <w:tabs>
          <w:tab w:val="left" w:pos="1965"/>
        </w:tabs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482502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6D2825" w:rsidRDefault="006D2825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</w:p>
    <w:p w:rsidR="00482502" w:rsidRDefault="006D2825" w:rsidP="00482502">
      <w:pPr>
        <w:spacing w:before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 Email:   ________________________</w:t>
      </w:r>
    </w:p>
    <w:p w:rsidR="005B2536" w:rsidRDefault="006D2825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</w:t>
      </w:r>
      <w:r w:rsidR="005B2536">
        <w:rPr>
          <w:rFonts w:ascii="Times New Roman" w:hAnsi="Times New Roman" w:cs="Times New Roman"/>
          <w:sz w:val="24"/>
        </w:rPr>
        <w:t xml:space="preserve"> Signature</w:t>
      </w:r>
      <w:r>
        <w:rPr>
          <w:rFonts w:ascii="Times New Roman" w:hAnsi="Times New Roman" w:cs="Times New Roman"/>
          <w:sz w:val="24"/>
        </w:rPr>
        <w:t>:</w:t>
      </w:r>
      <w:r w:rsidR="00322EDC">
        <w:rPr>
          <w:rFonts w:ascii="Times New Roman" w:hAnsi="Times New Roman" w:cs="Times New Roman"/>
          <w:sz w:val="24"/>
        </w:rPr>
        <w:t xml:space="preserve">  </w:t>
      </w:r>
      <w:r w:rsidR="00322EDC">
        <w:rPr>
          <w:rFonts w:ascii="Times New Roman" w:hAnsi="Times New Roman" w:cs="Times New Roman"/>
          <w:sz w:val="24"/>
        </w:rPr>
        <w:tab/>
        <w:t>_</w:t>
      </w:r>
      <w:r>
        <w:rPr>
          <w:rFonts w:ascii="Times New Roman" w:hAnsi="Times New Roman" w:cs="Times New Roman"/>
          <w:sz w:val="24"/>
        </w:rPr>
        <w:t>_______________________ Liaison Email:     _______________</w:t>
      </w:r>
    </w:p>
    <w:p w:rsidR="006D2825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Signature</w:t>
      </w:r>
      <w:r w:rsidR="006D2825">
        <w:rPr>
          <w:rFonts w:ascii="Times New Roman" w:hAnsi="Times New Roman" w:cs="Times New Roman"/>
          <w:sz w:val="24"/>
        </w:rPr>
        <w:t>:</w:t>
      </w:r>
      <w:r w:rsidR="00322EDC">
        <w:rPr>
          <w:rFonts w:ascii="Times New Roman" w:hAnsi="Times New Roman" w:cs="Times New Roman"/>
          <w:sz w:val="24"/>
        </w:rPr>
        <w:tab/>
      </w:r>
      <w:r w:rsidR="006D2825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  <w:r w:rsidR="006D2825">
        <w:rPr>
          <w:rFonts w:ascii="Times New Roman" w:hAnsi="Times New Roman" w:cs="Times New Roman"/>
          <w:sz w:val="24"/>
        </w:rPr>
        <w:t xml:space="preserve"> President Email:  _______________</w:t>
      </w:r>
    </w:p>
    <w:p w:rsidR="005B2536" w:rsidRPr="008936C1" w:rsidRDefault="005B2536" w:rsidP="0048250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Signature</w:t>
      </w:r>
      <w:r w:rsidR="006D2825">
        <w:rPr>
          <w:rFonts w:ascii="Times New Roman" w:hAnsi="Times New Roman" w:cs="Times New Roman"/>
          <w:sz w:val="24"/>
        </w:rPr>
        <w:t>:</w:t>
      </w:r>
      <w:r w:rsidR="00322EDC">
        <w:rPr>
          <w:rFonts w:ascii="Times New Roman" w:hAnsi="Times New Roman" w:cs="Times New Roman"/>
          <w:sz w:val="24"/>
        </w:rPr>
        <w:tab/>
      </w:r>
      <w:r w:rsidR="006D2825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</w:t>
      </w:r>
      <w:r w:rsidR="006D2825">
        <w:rPr>
          <w:rFonts w:ascii="Times New Roman" w:hAnsi="Times New Roman" w:cs="Times New Roman"/>
          <w:sz w:val="24"/>
        </w:rPr>
        <w:t xml:space="preserve"> Treasurer Email:  _______________</w:t>
      </w:r>
    </w:p>
    <w:sectPr w:rsidR="005B2536" w:rsidRPr="008936C1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C1" w:rsidRDefault="008936C1">
      <w:pPr>
        <w:spacing w:after="0" w:line="240" w:lineRule="auto"/>
      </w:pPr>
      <w:r>
        <w:separator/>
      </w:r>
    </w:p>
  </w:endnote>
  <w:endnote w:type="continuationSeparator" w:id="0">
    <w:p w:rsidR="008936C1" w:rsidRDefault="0089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C1" w:rsidRDefault="008936C1">
      <w:pPr>
        <w:spacing w:after="0" w:line="240" w:lineRule="auto"/>
      </w:pPr>
      <w:r>
        <w:separator/>
      </w:r>
    </w:p>
  </w:footnote>
  <w:footnote w:type="continuationSeparator" w:id="0">
    <w:p w:rsidR="008936C1" w:rsidRDefault="0089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C1"/>
    <w:rsid w:val="001D64EF"/>
    <w:rsid w:val="002D14DC"/>
    <w:rsid w:val="002E3F8D"/>
    <w:rsid w:val="00306CC8"/>
    <w:rsid w:val="00322EDC"/>
    <w:rsid w:val="00370756"/>
    <w:rsid w:val="003D408D"/>
    <w:rsid w:val="00482502"/>
    <w:rsid w:val="004B0D57"/>
    <w:rsid w:val="00595A29"/>
    <w:rsid w:val="005B1E97"/>
    <w:rsid w:val="005B2536"/>
    <w:rsid w:val="006D2825"/>
    <w:rsid w:val="00771B7E"/>
    <w:rsid w:val="00880E1E"/>
    <w:rsid w:val="008936C1"/>
    <w:rsid w:val="00974F31"/>
    <w:rsid w:val="00D578F1"/>
    <w:rsid w:val="00D77C46"/>
    <w:rsid w:val="00DC1724"/>
    <w:rsid w:val="00E02388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32D8B-ECE8-40AC-AC6B-A2E6A811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3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b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BCD5861C94B78B439181FF612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236A-0FA4-4FCE-9BB1-507E5A5F2E24}"/>
      </w:docPartPr>
      <w:docPartBody>
        <w:p w:rsidR="005F747A" w:rsidRDefault="005F747A">
          <w:pPr>
            <w:pStyle w:val="63ABCD5861C94B78B439181FF61258FF"/>
          </w:pPr>
          <w:r>
            <w:t>To:</w:t>
          </w:r>
        </w:p>
      </w:docPartBody>
    </w:docPart>
    <w:docPart>
      <w:docPartPr>
        <w:name w:val="217A59A47CAC41D1AF98AE24B937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2530-92A2-4816-A9A9-106CFE17662D}"/>
      </w:docPartPr>
      <w:docPartBody>
        <w:p w:rsidR="005F747A" w:rsidRDefault="005F747A">
          <w:pPr>
            <w:pStyle w:val="217A59A47CAC41D1AF98AE24B93793E7"/>
          </w:pPr>
          <w:r>
            <w:t xml:space="preserve">CC: </w:t>
          </w:r>
        </w:p>
      </w:docPartBody>
    </w:docPart>
    <w:docPart>
      <w:docPartPr>
        <w:name w:val="FF040F56DD024643936972342018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7EC-00A7-4E69-BEE3-A500E3D607E0}"/>
      </w:docPartPr>
      <w:docPartBody>
        <w:p w:rsidR="005F747A" w:rsidRDefault="005F747A">
          <w:pPr>
            <w:pStyle w:val="FF040F56DD0246439369723420186398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7A"/>
    <w:rsid w:val="005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7F64907A4AEDBF2D455A6C27FFDB">
    <w:name w:val="2F147F64907A4AEDBF2D455A6C27FFDB"/>
  </w:style>
  <w:style w:type="paragraph" w:customStyle="1" w:styleId="463F547D8700496A90239997B6D20CFB">
    <w:name w:val="463F547D8700496A90239997B6D20CFB"/>
  </w:style>
  <w:style w:type="paragraph" w:customStyle="1" w:styleId="63ABCD5861C94B78B439181FF61258FF">
    <w:name w:val="63ABCD5861C94B78B439181FF61258FF"/>
  </w:style>
  <w:style w:type="paragraph" w:customStyle="1" w:styleId="964EFE04354E4E11B1A9602752AE3348">
    <w:name w:val="964EFE04354E4E11B1A9602752AE3348"/>
  </w:style>
  <w:style w:type="paragraph" w:customStyle="1" w:styleId="57E8ABB413124A59809AB818AB99723F">
    <w:name w:val="57E8ABB413124A59809AB818AB99723F"/>
  </w:style>
  <w:style w:type="paragraph" w:customStyle="1" w:styleId="C37CEEAF97344F558B38450CCDBB1BBB">
    <w:name w:val="C37CEEAF97344F558B38450CCDBB1BBB"/>
  </w:style>
  <w:style w:type="paragraph" w:customStyle="1" w:styleId="217A59A47CAC41D1AF98AE24B93793E7">
    <w:name w:val="217A59A47CAC41D1AF98AE24B93793E7"/>
  </w:style>
  <w:style w:type="paragraph" w:customStyle="1" w:styleId="FF791CC67C9A49349560DE7C059FEA85">
    <w:name w:val="FF791CC67C9A49349560DE7C059FEA85"/>
  </w:style>
  <w:style w:type="paragraph" w:customStyle="1" w:styleId="FF040F56DD0246439369723420186398">
    <w:name w:val="FF040F56DD0246439369723420186398"/>
  </w:style>
  <w:style w:type="paragraph" w:customStyle="1" w:styleId="1CAC5C8FF9214A2D9F76F7E9CAFE0998">
    <w:name w:val="1CAC5C8FF9214A2D9F76F7E9CAFE0998"/>
  </w:style>
  <w:style w:type="paragraph" w:customStyle="1" w:styleId="8E151AF92D8C4630B41F028F11FE68D0">
    <w:name w:val="8E151AF92D8C4630B41F028F11FE68D0"/>
  </w:style>
  <w:style w:type="paragraph" w:customStyle="1" w:styleId="E74D98DD999F4292A3684C47BB9935FF">
    <w:name w:val="E74D98DD999F4292A3684C47BB9935FF"/>
  </w:style>
  <w:style w:type="paragraph" w:customStyle="1" w:styleId="105CB53E12CB4C0F838E8D4092752EC4">
    <w:name w:val="105CB53E12CB4C0F838E8D4092752EC4"/>
  </w:style>
  <w:style w:type="paragraph" w:customStyle="1" w:styleId="515D5A7017F24E80B31F9509FCF475F6">
    <w:name w:val="515D5A7017F24E80B31F9509FCF47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Name: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SFB</cp:lastModifiedBy>
  <cp:revision>2</cp:revision>
  <cp:lastPrinted>2018-09-19T15:23:00Z</cp:lastPrinted>
  <dcterms:created xsi:type="dcterms:W3CDTF">2019-03-14T20:11:00Z</dcterms:created>
  <dcterms:modified xsi:type="dcterms:W3CDTF">2019-03-14T20:11:00Z</dcterms:modified>
</cp:coreProperties>
</file>